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9197" w14:textId="77777777" w:rsidR="00455EF8" w:rsidRPr="003A06EC" w:rsidRDefault="00455EF8" w:rsidP="003A06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4334E" w14:textId="77777777" w:rsidR="00455EF8" w:rsidRPr="003A06EC" w:rsidRDefault="00455EF8" w:rsidP="003A06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13570" w14:textId="77777777" w:rsidR="008E7DDC" w:rsidRPr="00831D5F" w:rsidRDefault="00455EF8" w:rsidP="003A06E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1D5F">
        <w:rPr>
          <w:rFonts w:ascii="Times New Roman" w:hAnsi="Times New Roman" w:cs="Times New Roman"/>
          <w:b/>
          <w:sz w:val="32"/>
          <w:szCs w:val="32"/>
          <w:u w:val="single"/>
        </w:rPr>
        <w:t>Příloha školního řádu č. 2</w:t>
      </w:r>
      <w:r w:rsidR="00350EC0" w:rsidRPr="00831D5F">
        <w:rPr>
          <w:rFonts w:ascii="Times New Roman" w:hAnsi="Times New Roman" w:cs="Times New Roman"/>
          <w:b/>
          <w:sz w:val="32"/>
          <w:szCs w:val="32"/>
          <w:u w:val="single"/>
        </w:rPr>
        <w:t xml:space="preserve"> bodu č.1</w:t>
      </w:r>
    </w:p>
    <w:p w14:paraId="2CCBFE81" w14:textId="77777777" w:rsidR="00455EF8" w:rsidRPr="003A06EC" w:rsidRDefault="00455EF8" w:rsidP="003A06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F553C" w14:textId="77777777" w:rsidR="00CB7953" w:rsidRPr="003A06EC" w:rsidRDefault="00CB7953" w:rsidP="003A06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ED7">
        <w:rPr>
          <w:rFonts w:ascii="Times New Roman" w:hAnsi="Times New Roman" w:cs="Times New Roman"/>
          <w:b/>
          <w:sz w:val="24"/>
          <w:szCs w:val="24"/>
        </w:rPr>
        <w:t>a)</w:t>
      </w:r>
      <w:r w:rsidRPr="003A06EC">
        <w:rPr>
          <w:rFonts w:ascii="Times New Roman" w:hAnsi="Times New Roman" w:cs="Times New Roman"/>
          <w:sz w:val="24"/>
          <w:szCs w:val="24"/>
        </w:rPr>
        <w:t xml:space="preserve"> Ředitelka MŠ Bachmačská</w:t>
      </w:r>
      <w:r w:rsidR="00350EC0">
        <w:rPr>
          <w:rFonts w:ascii="Times New Roman" w:hAnsi="Times New Roman" w:cs="Times New Roman"/>
          <w:sz w:val="24"/>
          <w:szCs w:val="24"/>
        </w:rPr>
        <w:t>,</w:t>
      </w:r>
      <w:r w:rsidRPr="003A06EC">
        <w:rPr>
          <w:rFonts w:ascii="Times New Roman" w:hAnsi="Times New Roman" w:cs="Times New Roman"/>
          <w:sz w:val="24"/>
          <w:szCs w:val="24"/>
        </w:rPr>
        <w:t xml:space="preserve"> Kolín II., zajistí distanční výuku v době uzavření mateřské školy pro žáky povinného předškolního vzdělávání podle zákona č. 561/2004 Sb., o předškolním, základním, středním, vyšším odborném a jiném vzdělávání.</w:t>
      </w:r>
      <w:r w:rsidR="00954515" w:rsidRPr="003A06EC">
        <w:rPr>
          <w:rFonts w:ascii="Times New Roman" w:hAnsi="Times New Roman" w:cs="Times New Roman"/>
          <w:sz w:val="24"/>
          <w:szCs w:val="24"/>
        </w:rPr>
        <w:t xml:space="preserve"> Vzdělávání distančním způsobem škola uskutečňuje podle příslušného rámcového vzdělávacího programu a školního vzdělávacího programu v míře odpovídající okolnostem.</w:t>
      </w:r>
    </w:p>
    <w:p w14:paraId="00A5A562" w14:textId="77777777" w:rsidR="00CB7953" w:rsidRPr="003A06EC" w:rsidRDefault="00CB7953" w:rsidP="003A06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DC6581F" w14:textId="77777777" w:rsidR="00CB7953" w:rsidRPr="003A06EC" w:rsidRDefault="00CB7953" w:rsidP="003A06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F7415F">
        <w:rPr>
          <w:rFonts w:ascii="Times New Roman" w:hAnsi="Times New Roman" w:cs="Times New Roman"/>
          <w:b/>
          <w:sz w:val="24"/>
          <w:szCs w:val="24"/>
        </w:rPr>
        <w:t>b)</w:t>
      </w:r>
      <w:r w:rsidRPr="003A06EC">
        <w:rPr>
          <w:rFonts w:ascii="Times New Roman" w:hAnsi="Times New Roman" w:cs="Times New Roman"/>
          <w:sz w:val="24"/>
          <w:szCs w:val="24"/>
        </w:rPr>
        <w:t xml:space="preserve"> </w:t>
      </w:r>
      <w:r w:rsidR="00350EC0">
        <w:rPr>
          <w:rFonts w:ascii="Times New Roman" w:hAnsi="Times New Roman" w:cs="Times New Roman"/>
          <w:sz w:val="24"/>
          <w:szCs w:val="24"/>
        </w:rPr>
        <w:t xml:space="preserve"> </w:t>
      </w:r>
      <w:r w:rsidRPr="003A06EC">
        <w:rPr>
          <w:rFonts w:ascii="Times New Roman" w:hAnsi="Times New Roman" w:cs="Times New Roman"/>
          <w:sz w:val="24"/>
          <w:szCs w:val="24"/>
        </w:rPr>
        <w:t xml:space="preserve">Mateřská škola je povinna poskytovat vzdělávání distančním způsobem pouze dětem,  pro které je předškolní vzdělávání povinné. Pro tyto děti i nadále trvá povinnost se omlouvat, pokud se nebudou moct např. z důvodu onemocnění vzdělávání účastnit. </w:t>
      </w:r>
    </w:p>
    <w:p w14:paraId="6D2F8DF4" w14:textId="77777777" w:rsidR="00CB7953" w:rsidRPr="003A06EC" w:rsidRDefault="00CB7953" w:rsidP="003A06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3A06EC">
        <w:rPr>
          <w:rFonts w:ascii="Times New Roman" w:hAnsi="Times New Roman" w:cs="Times New Roman"/>
          <w:sz w:val="24"/>
          <w:szCs w:val="24"/>
        </w:rPr>
        <w:t>Pravidla pro omlouvání dětí při distanční formě vyučování jsou stanovena ve školním řádu bodu č. 5.4.</w:t>
      </w:r>
    </w:p>
    <w:p w14:paraId="5465B636" w14:textId="77777777" w:rsidR="0052580B" w:rsidRPr="003A06EC" w:rsidRDefault="0052580B" w:rsidP="003A06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D0C1719" w14:textId="77777777" w:rsidR="0052580B" w:rsidRPr="00F7415F" w:rsidRDefault="0052580B" w:rsidP="003A06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15F">
        <w:rPr>
          <w:rFonts w:ascii="Times New Roman" w:hAnsi="Times New Roman" w:cs="Times New Roman"/>
          <w:b/>
          <w:sz w:val="24"/>
          <w:szCs w:val="24"/>
        </w:rPr>
        <w:t>Důvody pro</w:t>
      </w:r>
      <w:r w:rsidR="00350EC0">
        <w:rPr>
          <w:rFonts w:ascii="Times New Roman" w:hAnsi="Times New Roman" w:cs="Times New Roman"/>
          <w:b/>
          <w:sz w:val="24"/>
          <w:szCs w:val="24"/>
        </w:rPr>
        <w:t xml:space="preserve"> distanční výuku -</w:t>
      </w:r>
      <w:r w:rsidRPr="00F7415F">
        <w:rPr>
          <w:rFonts w:ascii="Times New Roman" w:hAnsi="Times New Roman" w:cs="Times New Roman"/>
          <w:b/>
          <w:sz w:val="24"/>
          <w:szCs w:val="24"/>
        </w:rPr>
        <w:t xml:space="preserve"> omezení přítomnosti dětí ve škole:</w:t>
      </w:r>
    </w:p>
    <w:p w14:paraId="33DEFFFC" w14:textId="77777777" w:rsidR="0052580B" w:rsidRPr="003A06EC" w:rsidRDefault="0052580B" w:rsidP="003A06E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6EC">
        <w:rPr>
          <w:rFonts w:ascii="Times New Roman" w:hAnsi="Times New Roman" w:cs="Times New Roman"/>
          <w:sz w:val="24"/>
          <w:szCs w:val="24"/>
        </w:rPr>
        <w:t>Jestliže dojde k vyhlášení krizového opatření podle zákona č. 240/2000 Sb. v platném znění.</w:t>
      </w:r>
    </w:p>
    <w:p w14:paraId="0D0F4197" w14:textId="77777777" w:rsidR="0052580B" w:rsidRPr="003A06EC" w:rsidRDefault="0052580B" w:rsidP="003A06E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6EC">
        <w:rPr>
          <w:rFonts w:ascii="Times New Roman" w:hAnsi="Times New Roman" w:cs="Times New Roman"/>
          <w:sz w:val="24"/>
          <w:szCs w:val="24"/>
        </w:rPr>
        <w:t>Jestliže dojde k nařízení mimořádného opatření, například</w:t>
      </w:r>
      <w:r w:rsidR="00954515" w:rsidRPr="003A06EC">
        <w:rPr>
          <w:rFonts w:ascii="Times New Roman" w:hAnsi="Times New Roman" w:cs="Times New Roman"/>
          <w:sz w:val="24"/>
          <w:szCs w:val="24"/>
        </w:rPr>
        <w:t xml:space="preserve"> mimořádného opatření Ministerstva zdravotnictví nebo krajské hygienické stanice podle zákona č. 258/2000</w:t>
      </w:r>
      <w:r w:rsidR="00A22ED7" w:rsidRPr="003A06EC">
        <w:rPr>
          <w:rFonts w:ascii="Times New Roman" w:hAnsi="Times New Roman" w:cs="Times New Roman"/>
          <w:sz w:val="24"/>
          <w:szCs w:val="24"/>
        </w:rPr>
        <w:t xml:space="preserve"> Sb., v platném znění.</w:t>
      </w:r>
    </w:p>
    <w:p w14:paraId="1D53E592" w14:textId="77777777" w:rsidR="00A22ED7" w:rsidRPr="003A06EC" w:rsidRDefault="00A22ED7" w:rsidP="003A06E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06EC">
        <w:rPr>
          <w:rFonts w:ascii="Times New Roman" w:hAnsi="Times New Roman" w:cs="Times New Roman"/>
          <w:sz w:val="24"/>
          <w:szCs w:val="24"/>
        </w:rPr>
        <w:t>Jestliže dojde k nařízení karantény.</w:t>
      </w:r>
    </w:p>
    <w:p w14:paraId="369ACFDB" w14:textId="77777777" w:rsidR="00A22ED7" w:rsidRPr="003A06EC" w:rsidRDefault="00A22ED7" w:rsidP="003A06E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24D8C7" w14:textId="77777777" w:rsidR="00A22ED7" w:rsidRPr="00F7415F" w:rsidRDefault="00A22ED7" w:rsidP="003A06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15F">
        <w:rPr>
          <w:rFonts w:ascii="Times New Roman" w:hAnsi="Times New Roman" w:cs="Times New Roman"/>
          <w:b/>
          <w:sz w:val="24"/>
          <w:szCs w:val="24"/>
        </w:rPr>
        <w:t>Formy vzdělávání distančním způsobem</w:t>
      </w:r>
    </w:p>
    <w:p w14:paraId="5C9D2A6D" w14:textId="77777777" w:rsidR="00A22ED7" w:rsidRPr="003A06EC" w:rsidRDefault="00A22ED7" w:rsidP="003A06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06EC">
        <w:rPr>
          <w:rFonts w:ascii="Times New Roman" w:hAnsi="Times New Roman" w:cs="Times New Roman"/>
          <w:sz w:val="24"/>
          <w:szCs w:val="24"/>
        </w:rPr>
        <w:t>Vzdělávání distančním způsobem může probíhat formou on-line či off-line aktivit. Pojmem off-line vzdělávání je označován takový způsob vzdělávání  na dálku, který neprobíhá přes internet a k realizaci nepotře</w:t>
      </w:r>
      <w:r w:rsidR="00AF7C3C" w:rsidRPr="003A06EC">
        <w:rPr>
          <w:rFonts w:ascii="Times New Roman" w:hAnsi="Times New Roman" w:cs="Times New Roman"/>
          <w:sz w:val="24"/>
          <w:szCs w:val="24"/>
        </w:rPr>
        <w:t xml:space="preserve">buje ve větší míře digitální technologie. U dětí předškolního věku se jedná především o plnění praktických úkolů využívajících přirozené podmínky dětí v jejich domácím prostředí – tvořivé práce. Zadávání aktivit při off-line vzdělávání může probíhat písemně, telefonicky, ve specifických případech i osobně. </w:t>
      </w:r>
    </w:p>
    <w:p w14:paraId="1471733D" w14:textId="77777777" w:rsidR="00AF7C3C" w:rsidRPr="00F7415F" w:rsidRDefault="00AF7C3C" w:rsidP="003A06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15F">
        <w:rPr>
          <w:rFonts w:ascii="Times New Roman" w:hAnsi="Times New Roman" w:cs="Times New Roman"/>
          <w:b/>
          <w:sz w:val="24"/>
          <w:szCs w:val="24"/>
        </w:rPr>
        <w:t>Vzdělávání dětí se speciálními vzdělávacími potřebami</w:t>
      </w:r>
    </w:p>
    <w:p w14:paraId="5F5EA441" w14:textId="77777777" w:rsidR="00AF7C3C" w:rsidRDefault="003A06EC" w:rsidP="003A06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A06EC">
        <w:rPr>
          <w:rFonts w:ascii="Times New Roman" w:hAnsi="Times New Roman" w:cs="Times New Roman"/>
          <w:sz w:val="24"/>
          <w:szCs w:val="24"/>
        </w:rPr>
        <w:t>Dě</w:t>
      </w:r>
      <w:r>
        <w:rPr>
          <w:rFonts w:ascii="Times New Roman" w:hAnsi="Times New Roman" w:cs="Times New Roman"/>
          <w:sz w:val="24"/>
          <w:szCs w:val="24"/>
        </w:rPr>
        <w:t>ti se speciálními vzdělávacími potřebami mají nárok na poskytování podpůrných opatření školou a školským poradenským zařízením i při distančním způsobu vzdělávání. Podpůrná opatření spočívají mj. v:</w:t>
      </w:r>
    </w:p>
    <w:p w14:paraId="4CD03B30" w14:textId="77777777" w:rsidR="003A06EC" w:rsidRDefault="003A06EC" w:rsidP="003A06E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Poradenské pomoci školy</w:t>
      </w:r>
    </w:p>
    <w:p w14:paraId="6B7B77A7" w14:textId="77777777" w:rsidR="003A06EC" w:rsidRDefault="003A06EC" w:rsidP="003A06E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Úpravě organizace, obsahu, hodnocení</w:t>
      </w:r>
    </w:p>
    <w:p w14:paraId="7AAA2BFD" w14:textId="77777777" w:rsidR="003A06EC" w:rsidRDefault="003A06EC" w:rsidP="003A06E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Předmětu speciálně pedagogické péče</w:t>
      </w:r>
    </w:p>
    <w:p w14:paraId="6D667F85" w14:textId="77777777" w:rsidR="003A06EC" w:rsidRDefault="003A06EC" w:rsidP="003A06EC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předškolního vzdělávání dle IVP</w:t>
      </w:r>
    </w:p>
    <w:p w14:paraId="1036FFD7" w14:textId="77777777" w:rsidR="003A06EC" w:rsidRDefault="003A06EC" w:rsidP="003A06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9018B96" w14:textId="77777777" w:rsidR="003A06EC" w:rsidRDefault="003A06EC" w:rsidP="003A06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54C0F9" w14:textId="77777777" w:rsidR="003A06EC" w:rsidRDefault="003A06EC" w:rsidP="003A06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speciálně pedagogické péče je poskytován prostřednictvím on-line komunikace nebo formou individuální konzultace. </w:t>
      </w:r>
    </w:p>
    <w:p w14:paraId="3D7BF53C" w14:textId="77777777" w:rsidR="003A06EC" w:rsidRPr="00F7415F" w:rsidRDefault="003A06EC" w:rsidP="003A06E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15F">
        <w:rPr>
          <w:rFonts w:ascii="Times New Roman" w:hAnsi="Times New Roman" w:cs="Times New Roman"/>
          <w:b/>
          <w:sz w:val="24"/>
          <w:szCs w:val="24"/>
        </w:rPr>
        <w:t>Komunikace s rodiči</w:t>
      </w:r>
    </w:p>
    <w:p w14:paraId="577BE466" w14:textId="77777777" w:rsidR="003A06EC" w:rsidRDefault="003A06EC" w:rsidP="003A06E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komunikaci mezi MŠ a rodiči je zvolena jednotná komunikační platforma: </w:t>
      </w:r>
      <w:r w:rsidR="00F7415F">
        <w:rPr>
          <w:rFonts w:ascii="Times New Roman" w:hAnsi="Times New Roman" w:cs="Times New Roman"/>
          <w:sz w:val="24"/>
          <w:szCs w:val="24"/>
        </w:rPr>
        <w:t>e-mail ve skryté kopii (Ochrana osobních údajů).</w:t>
      </w:r>
    </w:p>
    <w:p w14:paraId="46F60295" w14:textId="77777777" w:rsidR="00F7415F" w:rsidRPr="00F7415F" w:rsidRDefault="00F7415F" w:rsidP="00F7415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15F">
        <w:rPr>
          <w:rFonts w:ascii="Times New Roman" w:hAnsi="Times New Roman" w:cs="Times New Roman"/>
          <w:b/>
          <w:sz w:val="24"/>
          <w:szCs w:val="24"/>
        </w:rPr>
        <w:t>Hodnocení</w:t>
      </w:r>
    </w:p>
    <w:p w14:paraId="66CDECB0" w14:textId="77777777" w:rsidR="00F7415F" w:rsidRDefault="00F7415F" w:rsidP="00F74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a rodiče si mohou úkoly a aktivity, které realizují, dokumentovat videozáznamy, fotografiemi, hlasovými nahrávkami, kresbami apod. Založí si portfolio, které každodenní vzdělávací aktivity dítěte dokládá. Děti dostanou k úkolům a aktivitám, které realizovaly a plnily, od učitele vždy nějakou zpětnou vazbu. Hodnocení probíhá individuálně či formou sumativního hodnocení.</w:t>
      </w:r>
    </w:p>
    <w:p w14:paraId="04FDFE9F" w14:textId="77777777" w:rsidR="00350EC0" w:rsidRDefault="00350EC0" w:rsidP="00F74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1DD5B5" w14:textId="77777777" w:rsidR="00350EC0" w:rsidRPr="00F7415F" w:rsidRDefault="00350EC0" w:rsidP="00F741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Kolíně dne 16.3.2021</w:t>
      </w:r>
      <w:r w:rsidR="00831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Martina Rokosová</w:t>
      </w:r>
    </w:p>
    <w:p w14:paraId="569C4038" w14:textId="77777777" w:rsidR="003A06EC" w:rsidRPr="003A06EC" w:rsidRDefault="003A06EC" w:rsidP="003A06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06EC" w:rsidRPr="003A0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EC85" w14:textId="77777777" w:rsidR="00D52765" w:rsidRDefault="00D52765" w:rsidP="00455EF8">
      <w:pPr>
        <w:spacing w:after="0" w:line="240" w:lineRule="auto"/>
      </w:pPr>
      <w:r>
        <w:separator/>
      </w:r>
    </w:p>
  </w:endnote>
  <w:endnote w:type="continuationSeparator" w:id="0">
    <w:p w14:paraId="588A93C8" w14:textId="77777777" w:rsidR="00D52765" w:rsidRDefault="00D52765" w:rsidP="0045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C272" w14:textId="77777777" w:rsidR="00D52765" w:rsidRDefault="00D52765" w:rsidP="00455EF8">
      <w:pPr>
        <w:spacing w:after="0" w:line="240" w:lineRule="auto"/>
      </w:pPr>
      <w:r>
        <w:separator/>
      </w:r>
    </w:p>
  </w:footnote>
  <w:footnote w:type="continuationSeparator" w:id="0">
    <w:p w14:paraId="6E444961" w14:textId="77777777" w:rsidR="00D52765" w:rsidRDefault="00D52765" w:rsidP="0045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C2DC" w14:textId="77777777" w:rsidR="00455EF8" w:rsidRPr="00455EF8" w:rsidRDefault="00455EF8" w:rsidP="00455EF8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455EF8">
      <w:rPr>
        <w:rFonts w:ascii="Times New Roman" w:hAnsi="Times New Roman" w:cs="Times New Roman"/>
        <w:b/>
        <w:sz w:val="24"/>
        <w:szCs w:val="24"/>
      </w:rPr>
      <w:t xml:space="preserve">Mateřská škola Kolín II., Bachmačská 710, </w:t>
    </w:r>
    <w:r w:rsidRPr="00455EF8">
      <w:rPr>
        <w:rFonts w:ascii="Times New Roman" w:hAnsi="Times New Roman" w:cs="Times New Roman"/>
        <w:sz w:val="24"/>
        <w:szCs w:val="24"/>
      </w:rPr>
      <w:t>280 02 Kolín II., *tel.:321725413</w:t>
    </w:r>
  </w:p>
  <w:p w14:paraId="29E22AA5" w14:textId="77777777" w:rsidR="00455EF8" w:rsidRPr="00455EF8" w:rsidRDefault="00455EF8" w:rsidP="00455EF8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455EF8">
      <w:rPr>
        <w:rFonts w:ascii="Times New Roman" w:hAnsi="Times New Roman" w:cs="Times New Roman"/>
        <w:sz w:val="24"/>
        <w:szCs w:val="24"/>
      </w:rPr>
      <w:t xml:space="preserve">*e-mail: </w:t>
    </w:r>
    <w:hyperlink r:id="rId1" w:history="1">
      <w:r w:rsidRPr="00455EF8">
        <w:rPr>
          <w:rStyle w:val="Hypertextovodkaz"/>
          <w:rFonts w:ascii="Times New Roman" w:hAnsi="Times New Roman" w:cs="Times New Roman"/>
          <w:sz w:val="24"/>
          <w:szCs w:val="24"/>
        </w:rPr>
        <w:t>info@msbachmacska.cz</w:t>
      </w:r>
    </w:hyperlink>
    <w:r w:rsidRPr="00455EF8">
      <w:rPr>
        <w:rFonts w:ascii="Times New Roman" w:hAnsi="Times New Roman" w:cs="Times New Roman"/>
        <w:sz w:val="24"/>
        <w:szCs w:val="24"/>
      </w:rPr>
      <w:t xml:space="preserve"> * http://msbachmacska.cz</w:t>
    </w:r>
  </w:p>
  <w:p w14:paraId="648AC2AC" w14:textId="77777777" w:rsidR="00455EF8" w:rsidRDefault="00455E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7E7"/>
    <w:multiLevelType w:val="hybridMultilevel"/>
    <w:tmpl w:val="4B44F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521E"/>
    <w:multiLevelType w:val="hybridMultilevel"/>
    <w:tmpl w:val="2E90AD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260A8"/>
    <w:multiLevelType w:val="hybridMultilevel"/>
    <w:tmpl w:val="82103F2C"/>
    <w:lvl w:ilvl="0" w:tplc="E8E2D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C0F7D"/>
    <w:multiLevelType w:val="hybridMultilevel"/>
    <w:tmpl w:val="BAD89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E48CA"/>
    <w:multiLevelType w:val="hybridMultilevel"/>
    <w:tmpl w:val="70CCC9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80681C"/>
    <w:multiLevelType w:val="hybridMultilevel"/>
    <w:tmpl w:val="87309E96"/>
    <w:lvl w:ilvl="0" w:tplc="D500F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C84BE3"/>
    <w:multiLevelType w:val="hybridMultilevel"/>
    <w:tmpl w:val="36DAB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9721">
    <w:abstractNumId w:val="0"/>
  </w:num>
  <w:num w:numId="2" w16cid:durableId="1691102875">
    <w:abstractNumId w:val="3"/>
  </w:num>
  <w:num w:numId="3" w16cid:durableId="1478911674">
    <w:abstractNumId w:val="1"/>
  </w:num>
  <w:num w:numId="4" w16cid:durableId="533887497">
    <w:abstractNumId w:val="6"/>
  </w:num>
  <w:num w:numId="5" w16cid:durableId="1972399113">
    <w:abstractNumId w:val="2"/>
  </w:num>
  <w:num w:numId="6" w16cid:durableId="1893541451">
    <w:abstractNumId w:val="5"/>
  </w:num>
  <w:num w:numId="7" w16cid:durableId="662705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F8"/>
    <w:rsid w:val="000D1DC5"/>
    <w:rsid w:val="00213271"/>
    <w:rsid w:val="00350EC0"/>
    <w:rsid w:val="003A06EC"/>
    <w:rsid w:val="0040053A"/>
    <w:rsid w:val="00431BE2"/>
    <w:rsid w:val="00455EF8"/>
    <w:rsid w:val="004A29C2"/>
    <w:rsid w:val="004B095E"/>
    <w:rsid w:val="0052580B"/>
    <w:rsid w:val="006237D8"/>
    <w:rsid w:val="007B45CF"/>
    <w:rsid w:val="00831D5F"/>
    <w:rsid w:val="008E1F40"/>
    <w:rsid w:val="008E7DDC"/>
    <w:rsid w:val="00954515"/>
    <w:rsid w:val="009947AC"/>
    <w:rsid w:val="009F241E"/>
    <w:rsid w:val="00A22ED7"/>
    <w:rsid w:val="00AF7C3C"/>
    <w:rsid w:val="00B0232E"/>
    <w:rsid w:val="00C20ED7"/>
    <w:rsid w:val="00CB7953"/>
    <w:rsid w:val="00D52765"/>
    <w:rsid w:val="00F7415F"/>
    <w:rsid w:val="00F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C7E2"/>
  <w15:chartTrackingRefBased/>
  <w15:docId w15:val="{0069D935-9B33-4554-9CC4-BBE7BCBF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F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EF8"/>
  </w:style>
  <w:style w:type="paragraph" w:styleId="Zpat">
    <w:name w:val="footer"/>
    <w:basedOn w:val="Normln"/>
    <w:link w:val="ZpatChar"/>
    <w:uiPriority w:val="99"/>
    <w:unhideWhenUsed/>
    <w:rsid w:val="0045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EF8"/>
  </w:style>
  <w:style w:type="character" w:styleId="Hypertextovodkaz">
    <w:name w:val="Hyperlink"/>
    <w:basedOn w:val="Standardnpsmoodstavce"/>
    <w:uiPriority w:val="99"/>
    <w:unhideWhenUsed/>
    <w:rsid w:val="00455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sbachmac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Martina Rokosová</cp:lastModifiedBy>
  <cp:revision>2</cp:revision>
  <dcterms:created xsi:type="dcterms:W3CDTF">2025-10-16T11:15:00Z</dcterms:created>
  <dcterms:modified xsi:type="dcterms:W3CDTF">2025-10-16T11:15:00Z</dcterms:modified>
</cp:coreProperties>
</file>